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CA" w:rsidRPr="00547BCF" w:rsidRDefault="00D671CA" w:rsidP="00D671CA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D671CA" w:rsidRPr="00DB3A52" w:rsidRDefault="00D671CA" w:rsidP="00D671CA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D671CA" w:rsidRPr="00DB3A52" w:rsidRDefault="00D671CA" w:rsidP="00D671CA">
      <w:pPr>
        <w:jc w:val="center"/>
        <w:rPr>
          <w:b/>
          <w:bCs/>
        </w:rPr>
      </w:pPr>
      <w:r>
        <w:rPr>
          <w:b/>
          <w:bCs/>
        </w:rPr>
        <w:t>Book List 2020-2021</w:t>
      </w:r>
    </w:p>
    <w:p w:rsidR="00D671CA" w:rsidRPr="00CA63CA" w:rsidRDefault="00D671CA" w:rsidP="00D671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– XI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90"/>
        <w:gridCol w:w="4951"/>
        <w:gridCol w:w="2489"/>
      </w:tblGrid>
      <w:tr w:rsidR="00D671CA" w:rsidTr="00652441">
        <w:trPr>
          <w:trHeight w:val="324"/>
        </w:trPr>
        <w:tc>
          <w:tcPr>
            <w:tcW w:w="1908" w:type="dxa"/>
          </w:tcPr>
          <w:p w:rsidR="00D671CA" w:rsidRDefault="00D671CA" w:rsidP="006524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040" w:type="dxa"/>
          </w:tcPr>
          <w:p w:rsidR="00D671CA" w:rsidRDefault="00D671CA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2520" w:type="dxa"/>
          </w:tcPr>
          <w:p w:rsidR="00D671CA" w:rsidRDefault="00D671CA" w:rsidP="0065244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D671CA" w:rsidTr="00652441">
        <w:trPr>
          <w:trHeight w:val="573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 w:rsidRPr="00B3455D">
              <w:t>English</w:t>
            </w:r>
          </w:p>
          <w:p w:rsidR="00D671CA" w:rsidRPr="00B3455D" w:rsidRDefault="00D671CA" w:rsidP="00652441">
            <w:pPr>
              <w:jc w:val="center"/>
            </w:pPr>
          </w:p>
        </w:tc>
        <w:tc>
          <w:tcPr>
            <w:tcW w:w="5040" w:type="dxa"/>
          </w:tcPr>
          <w:p w:rsidR="00D671CA" w:rsidRPr="00B3455D" w:rsidRDefault="00D671CA" w:rsidP="00652441">
            <w:r>
              <w:t>Intermediate English Book</w:t>
            </w:r>
            <w:r w:rsidRPr="00B3455D">
              <w:t xml:space="preserve"> </w:t>
            </w:r>
            <w:r>
              <w:t>–I</w:t>
            </w:r>
          </w:p>
        </w:tc>
        <w:tc>
          <w:tcPr>
            <w:tcW w:w="2520" w:type="dxa"/>
          </w:tcPr>
          <w:p w:rsidR="00D671CA" w:rsidRPr="00D46555" w:rsidRDefault="00D671CA" w:rsidP="00652441">
            <w:pPr>
              <w:jc w:val="center"/>
              <w:rPr>
                <w:sz w:val="10"/>
                <w:szCs w:val="10"/>
              </w:rPr>
            </w:pPr>
          </w:p>
          <w:p w:rsidR="00D671CA" w:rsidRPr="00B3455D" w:rsidRDefault="00D671CA" w:rsidP="00652441">
            <w:pPr>
              <w:jc w:val="center"/>
            </w:pPr>
            <w:r>
              <w:t>KPK  TB</w:t>
            </w:r>
          </w:p>
        </w:tc>
      </w:tr>
      <w:tr w:rsidR="00D671CA" w:rsidTr="00652441">
        <w:trPr>
          <w:cantSplit/>
          <w:trHeight w:val="360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 w:rsidRPr="00B3455D">
              <w:t>Urdu</w:t>
            </w:r>
          </w:p>
        </w:tc>
        <w:tc>
          <w:tcPr>
            <w:tcW w:w="5040" w:type="dxa"/>
          </w:tcPr>
          <w:p w:rsidR="00D671CA" w:rsidRPr="00CA63CA" w:rsidRDefault="00D671CA" w:rsidP="0065244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اردو  (گیارہویں جماعت)</w:t>
            </w:r>
          </w:p>
        </w:tc>
        <w:tc>
          <w:tcPr>
            <w:tcW w:w="2520" w:type="dxa"/>
          </w:tcPr>
          <w:p w:rsidR="00D671CA" w:rsidRPr="00B3455D" w:rsidRDefault="00D671CA" w:rsidP="00652441">
            <w:pPr>
              <w:jc w:val="center"/>
            </w:pPr>
            <w:r>
              <w:t>KPK  TB</w:t>
            </w:r>
          </w:p>
        </w:tc>
      </w:tr>
      <w:tr w:rsidR="00D671CA" w:rsidTr="00652441">
        <w:trPr>
          <w:cantSplit/>
          <w:trHeight w:val="306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>
              <w:t>Math</w:t>
            </w:r>
          </w:p>
        </w:tc>
        <w:tc>
          <w:tcPr>
            <w:tcW w:w="5040" w:type="dxa"/>
          </w:tcPr>
          <w:p w:rsidR="00D671CA" w:rsidRPr="00B3455D" w:rsidRDefault="00D671CA" w:rsidP="00652441">
            <w:r>
              <w:t>Mathematics    XI</w:t>
            </w:r>
          </w:p>
        </w:tc>
        <w:tc>
          <w:tcPr>
            <w:tcW w:w="2520" w:type="dxa"/>
          </w:tcPr>
          <w:p w:rsidR="00D671CA" w:rsidRPr="00B3455D" w:rsidRDefault="00D671CA" w:rsidP="00652441">
            <w:pPr>
              <w:jc w:val="center"/>
            </w:pPr>
            <w:r>
              <w:t>PTB, Lahore</w:t>
            </w:r>
          </w:p>
        </w:tc>
      </w:tr>
      <w:tr w:rsidR="00D671CA" w:rsidTr="00652441">
        <w:trPr>
          <w:cantSplit/>
          <w:trHeight w:val="544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 w:rsidRPr="00B3455D">
              <w:t>Biology</w:t>
            </w:r>
          </w:p>
        </w:tc>
        <w:tc>
          <w:tcPr>
            <w:tcW w:w="5040" w:type="dxa"/>
          </w:tcPr>
          <w:p w:rsidR="00D671CA" w:rsidRDefault="00D671CA" w:rsidP="00652441">
            <w:r w:rsidRPr="00B3455D">
              <w:t xml:space="preserve">Biology </w:t>
            </w:r>
            <w:r>
              <w:t xml:space="preserve">                        XI </w:t>
            </w:r>
          </w:p>
          <w:p w:rsidR="00D671CA" w:rsidRPr="00B3455D" w:rsidRDefault="00D671CA" w:rsidP="00652441">
            <w:r>
              <w:t>Practical Notebook (NBF Part 1 &amp; 2 Premier)</w:t>
            </w:r>
          </w:p>
        </w:tc>
        <w:tc>
          <w:tcPr>
            <w:tcW w:w="2520" w:type="dxa"/>
          </w:tcPr>
          <w:p w:rsidR="00D671CA" w:rsidRDefault="00D671CA" w:rsidP="00652441"/>
          <w:p w:rsidR="00D671CA" w:rsidRPr="00B3455D" w:rsidRDefault="00D671CA" w:rsidP="00652441">
            <w:pPr>
              <w:jc w:val="center"/>
            </w:pPr>
            <w:r>
              <w:t>NBF</w:t>
            </w:r>
          </w:p>
        </w:tc>
      </w:tr>
      <w:tr w:rsidR="00D671CA" w:rsidTr="00652441">
        <w:trPr>
          <w:trHeight w:val="556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 w:rsidRPr="00B3455D">
              <w:t>Physics</w:t>
            </w:r>
          </w:p>
        </w:tc>
        <w:tc>
          <w:tcPr>
            <w:tcW w:w="5040" w:type="dxa"/>
          </w:tcPr>
          <w:p w:rsidR="00D671CA" w:rsidRPr="00B3455D" w:rsidRDefault="00D671CA" w:rsidP="00652441">
            <w:r w:rsidRPr="00B3455D">
              <w:t>Physics  Textbook</w:t>
            </w:r>
          </w:p>
          <w:p w:rsidR="00D671CA" w:rsidRPr="00B3455D" w:rsidRDefault="00D671CA" w:rsidP="00652441">
            <w:r>
              <w:t>Practical Notebook  (Recommended by F. Board)</w:t>
            </w:r>
          </w:p>
        </w:tc>
        <w:tc>
          <w:tcPr>
            <w:tcW w:w="2520" w:type="dxa"/>
          </w:tcPr>
          <w:p w:rsidR="00D671CA" w:rsidRPr="00B3455D" w:rsidRDefault="00D671CA" w:rsidP="00652441">
            <w:pPr>
              <w:jc w:val="center"/>
            </w:pPr>
            <w:r>
              <w:t>KPK  TB</w:t>
            </w:r>
          </w:p>
        </w:tc>
      </w:tr>
      <w:tr w:rsidR="00D671CA" w:rsidTr="00652441">
        <w:trPr>
          <w:trHeight w:val="571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 w:rsidRPr="00B3455D">
              <w:t>Chemistry</w:t>
            </w:r>
          </w:p>
        </w:tc>
        <w:tc>
          <w:tcPr>
            <w:tcW w:w="5040" w:type="dxa"/>
          </w:tcPr>
          <w:p w:rsidR="00D671CA" w:rsidRPr="00B3455D" w:rsidRDefault="00D671CA" w:rsidP="00652441">
            <w:r w:rsidRPr="00B3455D">
              <w:t>Chemistry  Textbook</w:t>
            </w:r>
          </w:p>
          <w:p w:rsidR="00D671CA" w:rsidRPr="00B3455D" w:rsidRDefault="00D671CA" w:rsidP="00652441">
            <w:r>
              <w:t>Current Series</w:t>
            </w:r>
            <w:r w:rsidRPr="00B3455D">
              <w:t xml:space="preserve"> Practical Notebook</w:t>
            </w:r>
          </w:p>
        </w:tc>
        <w:tc>
          <w:tcPr>
            <w:tcW w:w="2520" w:type="dxa"/>
          </w:tcPr>
          <w:p w:rsidR="00D671CA" w:rsidRPr="00B3455D" w:rsidRDefault="00D671CA" w:rsidP="00652441">
            <w:pPr>
              <w:jc w:val="center"/>
            </w:pPr>
            <w:r>
              <w:t>NBF</w:t>
            </w:r>
          </w:p>
          <w:p w:rsidR="00D671CA" w:rsidRPr="00B3455D" w:rsidRDefault="00D671CA" w:rsidP="00652441">
            <w:pPr>
              <w:jc w:val="center"/>
            </w:pPr>
          </w:p>
        </w:tc>
      </w:tr>
      <w:tr w:rsidR="00D671CA" w:rsidTr="00652441">
        <w:trPr>
          <w:trHeight w:val="571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 w:rsidRPr="00B3455D">
              <w:t>Computer</w:t>
            </w:r>
          </w:p>
        </w:tc>
        <w:tc>
          <w:tcPr>
            <w:tcW w:w="5040" w:type="dxa"/>
          </w:tcPr>
          <w:p w:rsidR="00D671CA" w:rsidRPr="00B3455D" w:rsidRDefault="00D671CA" w:rsidP="00652441">
            <w:r>
              <w:t>Computer Science Text Book</w:t>
            </w:r>
          </w:p>
          <w:p w:rsidR="00D671CA" w:rsidRPr="00B3455D" w:rsidRDefault="00D671CA" w:rsidP="00652441">
            <w:r>
              <w:t>Practical Notebook  (Recommended by F. Board)</w:t>
            </w:r>
          </w:p>
        </w:tc>
        <w:tc>
          <w:tcPr>
            <w:tcW w:w="2520" w:type="dxa"/>
          </w:tcPr>
          <w:p w:rsidR="00D671CA" w:rsidRPr="00B3455D" w:rsidRDefault="00D671CA" w:rsidP="00652441">
            <w:pPr>
              <w:jc w:val="center"/>
            </w:pPr>
            <w:r w:rsidRPr="00B3455D">
              <w:t>NBF</w:t>
            </w:r>
            <w:r>
              <w:t>, Islamabad</w:t>
            </w:r>
          </w:p>
          <w:p w:rsidR="00D671CA" w:rsidRPr="00B3455D" w:rsidRDefault="00D671CA" w:rsidP="00652441">
            <w:pPr>
              <w:jc w:val="center"/>
            </w:pPr>
          </w:p>
        </w:tc>
      </w:tr>
      <w:tr w:rsidR="00D671CA" w:rsidTr="00652441">
        <w:trPr>
          <w:trHeight w:val="637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proofErr w:type="spellStart"/>
            <w:r w:rsidRPr="00B3455D">
              <w:t>Islamiat</w:t>
            </w:r>
            <w:proofErr w:type="spellEnd"/>
          </w:p>
          <w:p w:rsidR="00D671CA" w:rsidRPr="00B3455D" w:rsidRDefault="00D671CA" w:rsidP="00652441">
            <w:pPr>
              <w:jc w:val="center"/>
            </w:pPr>
          </w:p>
        </w:tc>
        <w:tc>
          <w:tcPr>
            <w:tcW w:w="5040" w:type="dxa"/>
          </w:tcPr>
          <w:p w:rsidR="00D671CA" w:rsidRPr="001F70BF" w:rsidRDefault="00D671CA" w:rsidP="00652441">
            <w:pP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3455D">
              <w:t>Textbook    (Urdu)</w:t>
            </w:r>
            <w:r>
              <w:t xml:space="preserve">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اسلامیات لازمی         </w:t>
            </w:r>
          </w:p>
          <w:p w:rsidR="00D671CA" w:rsidRPr="00B3455D" w:rsidRDefault="00D671CA" w:rsidP="00652441">
            <w:r>
              <w:t xml:space="preserve">                   (English) Islamic Education </w:t>
            </w:r>
          </w:p>
        </w:tc>
        <w:tc>
          <w:tcPr>
            <w:tcW w:w="2520" w:type="dxa"/>
          </w:tcPr>
          <w:p w:rsidR="00D671CA" w:rsidRDefault="00D671CA" w:rsidP="00652441">
            <w:pPr>
              <w:jc w:val="center"/>
            </w:pPr>
            <w:r>
              <w:t>NBF</w:t>
            </w:r>
          </w:p>
          <w:p w:rsidR="00D671CA" w:rsidRPr="00B3455D" w:rsidRDefault="00D671CA" w:rsidP="00652441">
            <w:pPr>
              <w:jc w:val="center"/>
            </w:pPr>
            <w:r>
              <w:t>Aziz Book Depot</w:t>
            </w:r>
          </w:p>
        </w:tc>
      </w:tr>
      <w:tr w:rsidR="00D671CA" w:rsidTr="00652441">
        <w:trPr>
          <w:trHeight w:val="637"/>
        </w:trPr>
        <w:tc>
          <w:tcPr>
            <w:tcW w:w="1908" w:type="dxa"/>
          </w:tcPr>
          <w:p w:rsidR="00D671CA" w:rsidRPr="00B3455D" w:rsidRDefault="00D671CA" w:rsidP="00652441">
            <w:pPr>
              <w:jc w:val="center"/>
            </w:pPr>
            <w:r>
              <w:t>Statistics</w:t>
            </w:r>
          </w:p>
        </w:tc>
        <w:tc>
          <w:tcPr>
            <w:tcW w:w="5040" w:type="dxa"/>
          </w:tcPr>
          <w:p w:rsidR="00D671CA" w:rsidRDefault="00D671CA" w:rsidP="00652441">
            <w:r>
              <w:t xml:space="preserve">Introduction to Statistics Part – I </w:t>
            </w:r>
          </w:p>
          <w:p w:rsidR="00D671CA" w:rsidRPr="00B3455D" w:rsidRDefault="00D671CA" w:rsidP="00652441">
            <w:proofErr w:type="spellStart"/>
            <w:r>
              <w:t>Carvan</w:t>
            </w:r>
            <w:proofErr w:type="spellEnd"/>
            <w:r>
              <w:t xml:space="preserve"> Universal Practical Note Book.</w:t>
            </w:r>
          </w:p>
        </w:tc>
        <w:tc>
          <w:tcPr>
            <w:tcW w:w="2520" w:type="dxa"/>
          </w:tcPr>
          <w:p w:rsidR="00D671CA" w:rsidRDefault="00D671CA" w:rsidP="00652441">
            <w:pPr>
              <w:jc w:val="center"/>
            </w:pPr>
            <w:r>
              <w:t>Dr. M. Afzal Beg</w:t>
            </w:r>
          </w:p>
        </w:tc>
      </w:tr>
    </w:tbl>
    <w:p w:rsidR="00D671CA" w:rsidRPr="002C10D7" w:rsidRDefault="00D671CA" w:rsidP="00D671CA">
      <w:pPr>
        <w:rPr>
          <w:sz w:val="28"/>
          <w:szCs w:val="28"/>
        </w:rPr>
      </w:pPr>
    </w:p>
    <w:p w:rsidR="00D671CA" w:rsidRDefault="00D671CA" w:rsidP="00D671CA">
      <w:pPr>
        <w:ind w:right="-321"/>
        <w:rPr>
          <w:b/>
          <w:bCs/>
          <w:i/>
          <w:iCs/>
        </w:rPr>
      </w:pPr>
    </w:p>
    <w:p w:rsidR="00D671CA" w:rsidRDefault="00D671CA" w:rsidP="00D671CA">
      <w:pPr>
        <w:spacing w:line="276" w:lineRule="auto"/>
        <w:ind w:right="-504"/>
        <w:rPr>
          <w:b/>
          <w:bCs/>
          <w:i/>
          <w:iCs/>
          <w:sz w:val="22"/>
        </w:rPr>
      </w:pPr>
      <w:r w:rsidRPr="000C4362">
        <w:rPr>
          <w:rFonts w:ascii="Georgia" w:hAnsi="Georgia"/>
          <w:b/>
          <w:bCs/>
          <w:i/>
          <w:iCs/>
          <w:sz w:val="22"/>
        </w:rPr>
        <w:t>Books/Stationery Available at</w:t>
      </w:r>
      <w:r w:rsidRPr="000C4362">
        <w:rPr>
          <w:b/>
          <w:bCs/>
          <w:i/>
          <w:iCs/>
          <w:sz w:val="22"/>
        </w:rPr>
        <w:t>:</w:t>
      </w:r>
    </w:p>
    <w:p w:rsidR="00605DC7" w:rsidRDefault="00605DC7" w:rsidP="00605DC7">
      <w:pPr>
        <w:spacing w:line="276" w:lineRule="auto"/>
        <w:ind w:left="360" w:right="-169"/>
        <w:rPr>
          <w:b/>
        </w:rPr>
      </w:pPr>
      <w:r>
        <w:rPr>
          <w:b/>
        </w:rPr>
        <w:t xml:space="preserve">Student Care Book Shop,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A Q Khan College Phase-8, 03333555017</w:t>
      </w:r>
    </w:p>
    <w:p w:rsidR="00D671CA" w:rsidRDefault="00D671CA" w:rsidP="00D671CA">
      <w:pPr>
        <w:spacing w:line="276" w:lineRule="auto"/>
        <w:ind w:right="-504"/>
        <w:rPr>
          <w:rFonts w:ascii="Arial Black" w:hAnsi="Arial Black"/>
          <w:b/>
          <w:bCs/>
          <w:caps/>
        </w:rPr>
      </w:pPr>
      <w:bookmarkStart w:id="0" w:name="_GoBack"/>
      <w:bookmarkEnd w:id="0"/>
    </w:p>
    <w:p w:rsidR="00D671CA" w:rsidRDefault="00D671CA" w:rsidP="00D671CA">
      <w:pPr>
        <w:jc w:val="center"/>
        <w:rPr>
          <w:rFonts w:ascii="Arial Black" w:hAnsi="Arial Black"/>
          <w:b/>
          <w:bCs/>
          <w:caps/>
        </w:rPr>
      </w:pPr>
    </w:p>
    <w:p w:rsidR="00D671CA" w:rsidRDefault="00D671CA" w:rsidP="00D671CA">
      <w:pPr>
        <w:jc w:val="center"/>
        <w:rPr>
          <w:rFonts w:ascii="Arial Black" w:hAnsi="Arial Black"/>
          <w:b/>
          <w:bCs/>
          <w:caps/>
        </w:rPr>
      </w:pP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5A87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CA"/>
    <w:rsid w:val="00605DC7"/>
    <w:rsid w:val="00714237"/>
    <w:rsid w:val="00D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3812-C9A8-4F12-B635-5A17FBFA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71CA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71C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3</cp:revision>
  <dcterms:created xsi:type="dcterms:W3CDTF">2020-10-06T13:09:00Z</dcterms:created>
  <dcterms:modified xsi:type="dcterms:W3CDTF">2020-12-22T04:35:00Z</dcterms:modified>
</cp:coreProperties>
</file>